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2B43D007" w:rsidR="0005242D" w:rsidRPr="00792813" w:rsidRDefault="00792813" w:rsidP="00FB504D">
      <w:pPr>
        <w:jc w:val="center"/>
        <w:rPr>
          <w:rFonts w:ascii="彩虹小标宋" w:eastAsia="彩虹小标宋"/>
          <w:sz w:val="44"/>
          <w:szCs w:val="44"/>
        </w:rPr>
      </w:pPr>
      <w:r w:rsidRPr="00792813">
        <w:rPr>
          <w:rFonts w:ascii="彩虹小标宋" w:eastAsia="彩虹小标宋" w:hint="eastAsia"/>
          <w:sz w:val="44"/>
          <w:szCs w:val="44"/>
        </w:rPr>
        <w:t>关于</w:t>
      </w:r>
      <w:r w:rsidR="00A506CC">
        <w:rPr>
          <w:rFonts w:ascii="彩虹小标宋" w:eastAsia="彩虹小标宋" w:hint="eastAsia"/>
          <w:sz w:val="44"/>
          <w:szCs w:val="44"/>
        </w:rPr>
        <w:t>调整</w:t>
      </w:r>
      <w:r w:rsidR="00F7023E" w:rsidRPr="00F7023E">
        <w:rPr>
          <w:rFonts w:ascii="彩虹小标宋" w:eastAsia="彩虹小标宋" w:hint="eastAsia"/>
          <w:sz w:val="44"/>
          <w:szCs w:val="44"/>
        </w:rPr>
        <w:t>建信理财</w:t>
      </w:r>
      <w:r w:rsidR="00F7023E">
        <w:rPr>
          <w:rFonts w:ascii="彩虹小标宋" w:eastAsia="彩虹小标宋" w:hint="eastAsia"/>
          <w:sz w:val="44"/>
          <w:szCs w:val="44"/>
        </w:rPr>
        <w:t>部分理财产品</w:t>
      </w:r>
      <w:r w:rsidR="001E187D">
        <w:rPr>
          <w:rFonts w:ascii="彩虹小标宋" w:eastAsia="彩虹小标宋" w:hint="eastAsia"/>
          <w:sz w:val="44"/>
          <w:szCs w:val="44"/>
        </w:rPr>
        <w:t>单客</w:t>
      </w:r>
      <w:bookmarkStart w:id="0" w:name="_GoBack"/>
      <w:bookmarkEnd w:id="0"/>
      <w:r w:rsidR="00045F70">
        <w:rPr>
          <w:rFonts w:ascii="彩虹小标宋" w:eastAsia="彩虹小标宋" w:hint="eastAsia"/>
          <w:sz w:val="44"/>
          <w:szCs w:val="44"/>
        </w:rPr>
        <w:t>持有份额限制</w:t>
      </w:r>
      <w:r w:rsidRPr="00792813"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792813" w:rsidRPr="006324E8" w:rsidRDefault="00792813" w:rsidP="00792813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21D36D5" w14:textId="77777777" w:rsidR="009206C0" w:rsidRDefault="00792813" w:rsidP="009206C0">
      <w:pPr>
        <w:spacing w:line="560" w:lineRule="exact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尊敬的投资者：</w:t>
      </w:r>
    </w:p>
    <w:p w14:paraId="0A466C6B" w14:textId="5AB8FA36" w:rsidR="00F7023E" w:rsidRDefault="005F6936" w:rsidP="009206C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为更好地提供理财服务</w:t>
      </w:r>
      <w:r w:rsidR="007C3955">
        <w:rPr>
          <w:rFonts w:ascii="彩虹粗仿宋" w:eastAsia="彩虹粗仿宋" w:hint="eastAsia"/>
          <w:sz w:val="32"/>
          <w:szCs w:val="32"/>
        </w:rPr>
        <w:t>，</w:t>
      </w:r>
      <w:r w:rsidR="00685822" w:rsidRPr="00685822">
        <w:rPr>
          <w:rFonts w:ascii="彩虹粗仿宋" w:eastAsia="彩虹粗仿宋" w:hint="eastAsia"/>
          <w:sz w:val="32"/>
          <w:szCs w:val="32"/>
        </w:rPr>
        <w:t>建信理财</w:t>
      </w:r>
      <w:r w:rsidR="00F7023E">
        <w:rPr>
          <w:rFonts w:ascii="彩虹粗仿宋" w:eastAsia="彩虹粗仿宋" w:hint="eastAsia"/>
          <w:sz w:val="32"/>
          <w:szCs w:val="32"/>
        </w:rPr>
        <w:t>有限责任公司拟调整部分理财产品的</w:t>
      </w:r>
      <w:r w:rsidR="00E028FB">
        <w:rPr>
          <w:rFonts w:ascii="彩虹粗仿宋" w:eastAsia="彩虹粗仿宋" w:hint="eastAsia"/>
          <w:sz w:val="32"/>
          <w:szCs w:val="32"/>
        </w:rPr>
        <w:t>单客</w:t>
      </w:r>
      <w:r w:rsidR="00F7023E">
        <w:rPr>
          <w:rFonts w:ascii="彩虹粗仿宋" w:eastAsia="彩虹粗仿宋" w:hint="eastAsia"/>
          <w:sz w:val="32"/>
          <w:szCs w:val="32"/>
        </w:rPr>
        <w:t>持有份额限制，具体内容如下：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827"/>
        <w:gridCol w:w="2307"/>
        <w:gridCol w:w="3162"/>
      </w:tblGrid>
      <w:tr w:rsidR="00F7023E" w:rsidRPr="00F7023E" w14:paraId="033D1587" w14:textId="77777777" w:rsidTr="00F7023E">
        <w:trPr>
          <w:jc w:val="center"/>
        </w:trPr>
        <w:tc>
          <w:tcPr>
            <w:tcW w:w="3686" w:type="dxa"/>
            <w:vAlign w:val="center"/>
          </w:tcPr>
          <w:p w14:paraId="414B3B0D" w14:textId="2A5F40C3" w:rsidR="00F7023E" w:rsidRPr="00F7023E" w:rsidRDefault="00F7023E" w:rsidP="00F7023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7023E">
              <w:rPr>
                <w:rFonts w:ascii="宋体" w:eastAsia="宋体" w:hAnsi="宋体" w:hint="eastAsia"/>
                <w:b/>
                <w:szCs w:val="21"/>
              </w:rPr>
              <w:t>产品名称</w:t>
            </w:r>
          </w:p>
        </w:tc>
        <w:tc>
          <w:tcPr>
            <w:tcW w:w="2551" w:type="dxa"/>
            <w:vAlign w:val="center"/>
          </w:tcPr>
          <w:p w14:paraId="7E2546A6" w14:textId="5229ED87" w:rsidR="00F7023E" w:rsidRPr="00F7023E" w:rsidRDefault="00F7023E" w:rsidP="00F7023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7023E">
              <w:rPr>
                <w:rFonts w:ascii="宋体" w:eastAsia="宋体" w:hAnsi="宋体" w:hint="eastAsia"/>
                <w:b/>
                <w:szCs w:val="21"/>
              </w:rPr>
              <w:t>全国银行业理财信息登记系统编码</w:t>
            </w:r>
          </w:p>
        </w:tc>
        <w:tc>
          <w:tcPr>
            <w:tcW w:w="4111" w:type="dxa"/>
            <w:vAlign w:val="center"/>
          </w:tcPr>
          <w:p w14:paraId="771441D7" w14:textId="0E7276E8" w:rsidR="00F7023E" w:rsidRPr="00F7023E" w:rsidRDefault="00F7023E" w:rsidP="00F7023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7023E">
              <w:rPr>
                <w:rFonts w:ascii="宋体" w:eastAsia="宋体" w:hAnsi="宋体" w:hint="eastAsia"/>
                <w:b/>
                <w:szCs w:val="21"/>
              </w:rPr>
              <w:t>调整内容</w:t>
            </w:r>
          </w:p>
        </w:tc>
      </w:tr>
      <w:tr w:rsidR="00F7023E" w:rsidRPr="00F7023E" w14:paraId="58EF8493" w14:textId="77777777" w:rsidTr="00F7023E">
        <w:trPr>
          <w:jc w:val="center"/>
        </w:trPr>
        <w:tc>
          <w:tcPr>
            <w:tcW w:w="3686" w:type="dxa"/>
            <w:vAlign w:val="center"/>
          </w:tcPr>
          <w:p w14:paraId="596F91C4" w14:textId="78925CE8" w:rsidR="00F7023E" w:rsidRPr="00F7023E" w:rsidRDefault="00F7023E" w:rsidP="00F7023E">
            <w:pPr>
              <w:jc w:val="center"/>
              <w:rPr>
                <w:rFonts w:ascii="宋体" w:eastAsia="宋体" w:hAnsi="宋体"/>
                <w:szCs w:val="21"/>
              </w:rPr>
            </w:pPr>
            <w:r w:rsidRPr="00F7023E">
              <w:rPr>
                <w:rFonts w:ascii="宋体" w:eastAsia="宋体" w:hAnsi="宋体" w:hint="eastAsia"/>
                <w:szCs w:val="21"/>
              </w:rPr>
              <w:t>建信理财嘉鑫（同业存单及存款）固收类最低持有</w:t>
            </w:r>
            <w:r w:rsidRPr="00F7023E">
              <w:rPr>
                <w:rFonts w:ascii="宋体" w:eastAsia="宋体" w:hAnsi="宋体"/>
                <w:szCs w:val="21"/>
              </w:rPr>
              <w:t>7天产品</w:t>
            </w:r>
          </w:p>
        </w:tc>
        <w:tc>
          <w:tcPr>
            <w:tcW w:w="2551" w:type="dxa"/>
            <w:vAlign w:val="center"/>
          </w:tcPr>
          <w:p w14:paraId="2837EF1D" w14:textId="0BCD1340" w:rsidR="00F7023E" w:rsidRPr="00F7023E" w:rsidRDefault="00F7023E" w:rsidP="00F7023E">
            <w:pPr>
              <w:jc w:val="center"/>
              <w:rPr>
                <w:rFonts w:ascii="宋体" w:eastAsia="宋体" w:hAnsi="宋体"/>
                <w:szCs w:val="21"/>
              </w:rPr>
            </w:pPr>
            <w:r w:rsidRPr="00F7023E">
              <w:rPr>
                <w:rFonts w:ascii="宋体" w:eastAsia="宋体" w:hAnsi="宋体"/>
                <w:szCs w:val="21"/>
              </w:rPr>
              <w:t>Z7000722001370</w:t>
            </w:r>
          </w:p>
        </w:tc>
        <w:tc>
          <w:tcPr>
            <w:tcW w:w="4111" w:type="dxa"/>
            <w:vAlign w:val="center"/>
          </w:tcPr>
          <w:p w14:paraId="04DCED07" w14:textId="15898342" w:rsidR="00F7023E" w:rsidRPr="00F7023E" w:rsidRDefault="00F7023E" w:rsidP="00F7023E">
            <w:pPr>
              <w:jc w:val="center"/>
              <w:rPr>
                <w:rFonts w:ascii="宋体" w:eastAsia="宋体" w:hAnsi="宋体"/>
                <w:szCs w:val="21"/>
              </w:rPr>
            </w:pPr>
            <w:r w:rsidRPr="00F7023E">
              <w:rPr>
                <w:rFonts w:ascii="宋体" w:eastAsia="宋体" w:hAnsi="宋体"/>
                <w:szCs w:val="21"/>
              </w:rPr>
              <w:t>2025</w:t>
            </w:r>
            <w:r w:rsidRPr="00F7023E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>6</w:t>
            </w:r>
            <w:r w:rsidRPr="00F7023E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12</w:t>
            </w:r>
            <w:r w:rsidRPr="00F7023E">
              <w:rPr>
                <w:rFonts w:ascii="宋体" w:eastAsia="宋体" w:hAnsi="宋体" w:hint="eastAsia"/>
                <w:szCs w:val="21"/>
              </w:rPr>
              <w:t>日</w:t>
            </w:r>
            <w:r>
              <w:rPr>
                <w:rFonts w:ascii="宋体" w:eastAsia="宋体" w:hAnsi="宋体" w:hint="eastAsia"/>
                <w:szCs w:val="21"/>
              </w:rPr>
              <w:t>9:0</w:t>
            </w:r>
            <w:r>
              <w:rPr>
                <w:rFonts w:ascii="宋体" w:eastAsia="宋体" w:hAnsi="宋体"/>
                <w:szCs w:val="21"/>
              </w:rPr>
              <w:t>0-17</w:t>
            </w:r>
            <w:r>
              <w:rPr>
                <w:rFonts w:ascii="宋体" w:eastAsia="宋体" w:hAnsi="宋体" w:hint="eastAsia"/>
                <w:szCs w:val="21"/>
              </w:rPr>
              <w:t>:0</w:t>
            </w:r>
            <w:r>
              <w:rPr>
                <w:rFonts w:ascii="宋体" w:eastAsia="宋体" w:hAnsi="宋体"/>
                <w:szCs w:val="21"/>
              </w:rPr>
              <w:t>0</w:t>
            </w:r>
            <w:r w:rsidRPr="00F7023E">
              <w:rPr>
                <w:rFonts w:ascii="宋体" w:eastAsia="宋体" w:hAnsi="宋体" w:hint="eastAsia"/>
                <w:szCs w:val="21"/>
              </w:rPr>
              <w:t>调整单个</w:t>
            </w:r>
            <w:r>
              <w:rPr>
                <w:rFonts w:ascii="宋体" w:eastAsia="宋体" w:hAnsi="宋体" w:hint="eastAsia"/>
                <w:szCs w:val="21"/>
              </w:rPr>
              <w:t>机构</w:t>
            </w:r>
            <w:r w:rsidRPr="00F7023E">
              <w:rPr>
                <w:rFonts w:ascii="宋体" w:eastAsia="宋体" w:hAnsi="宋体" w:hint="eastAsia"/>
                <w:szCs w:val="21"/>
              </w:rPr>
              <w:t>投资者最高持有份额为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亿</w:t>
            </w:r>
            <w:r w:rsidRPr="00F7023E">
              <w:rPr>
                <w:rFonts w:ascii="宋体" w:eastAsia="宋体" w:hAnsi="宋体" w:hint="eastAsia"/>
                <w:szCs w:val="21"/>
              </w:rPr>
              <w:t>份，2</w:t>
            </w:r>
            <w:r w:rsidRPr="00F7023E">
              <w:rPr>
                <w:rFonts w:ascii="宋体" w:eastAsia="宋体" w:hAnsi="宋体"/>
                <w:szCs w:val="21"/>
              </w:rPr>
              <w:t>025</w:t>
            </w:r>
            <w:r w:rsidRPr="00F7023E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>6</w:t>
            </w:r>
            <w:r w:rsidRPr="00F7023E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12</w:t>
            </w:r>
            <w:r w:rsidRPr="00F7023E">
              <w:rPr>
                <w:rFonts w:ascii="宋体" w:eastAsia="宋体" w:hAnsi="宋体" w:hint="eastAsia"/>
                <w:szCs w:val="21"/>
              </w:rPr>
              <w:t>日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:0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后</w:t>
            </w:r>
            <w:r w:rsidRPr="00F7023E">
              <w:rPr>
                <w:rFonts w:ascii="宋体" w:eastAsia="宋体" w:hAnsi="宋体" w:hint="eastAsia"/>
                <w:szCs w:val="21"/>
              </w:rPr>
              <w:t>恢复为</w:t>
            </w:r>
            <w:r>
              <w:rPr>
                <w:rFonts w:ascii="宋体" w:eastAsia="宋体" w:hAnsi="宋体"/>
                <w:szCs w:val="21"/>
              </w:rPr>
              <w:t>5</w:t>
            </w:r>
            <w:r w:rsidRPr="00F7023E">
              <w:rPr>
                <w:rFonts w:ascii="宋体" w:eastAsia="宋体" w:hAnsi="宋体" w:hint="eastAsia"/>
                <w:szCs w:val="21"/>
              </w:rPr>
              <w:t>0</w:t>
            </w:r>
            <w:r w:rsidRPr="00F7023E">
              <w:rPr>
                <w:rFonts w:ascii="宋体" w:eastAsia="宋体" w:hAnsi="宋体"/>
                <w:szCs w:val="21"/>
              </w:rPr>
              <w:t>00</w:t>
            </w:r>
            <w:r w:rsidRPr="00F7023E">
              <w:rPr>
                <w:rFonts w:ascii="宋体" w:eastAsia="宋体" w:hAnsi="宋体" w:hint="eastAsia"/>
                <w:szCs w:val="21"/>
              </w:rPr>
              <w:t>万份</w:t>
            </w:r>
          </w:p>
        </w:tc>
      </w:tr>
      <w:tr w:rsidR="00F7023E" w:rsidRPr="00F7023E" w14:paraId="699CAE3E" w14:textId="77777777" w:rsidTr="00F7023E">
        <w:trPr>
          <w:jc w:val="center"/>
        </w:trPr>
        <w:tc>
          <w:tcPr>
            <w:tcW w:w="3686" w:type="dxa"/>
            <w:vAlign w:val="center"/>
          </w:tcPr>
          <w:p w14:paraId="77BDE725" w14:textId="3ED83887" w:rsidR="00F7023E" w:rsidRPr="00F7023E" w:rsidRDefault="00F7023E" w:rsidP="00F7023E">
            <w:pPr>
              <w:jc w:val="center"/>
              <w:rPr>
                <w:rFonts w:ascii="宋体" w:eastAsia="宋体" w:hAnsi="宋体"/>
                <w:szCs w:val="21"/>
              </w:rPr>
            </w:pPr>
            <w:r w:rsidRPr="00F7023E">
              <w:rPr>
                <w:rFonts w:ascii="宋体" w:eastAsia="宋体" w:hAnsi="宋体" w:hint="eastAsia"/>
                <w:szCs w:val="21"/>
              </w:rPr>
              <w:t>建信理财嘉鑫固收类最低持有</w:t>
            </w:r>
            <w:r w:rsidRPr="00F7023E">
              <w:rPr>
                <w:rFonts w:ascii="宋体" w:eastAsia="宋体" w:hAnsi="宋体"/>
                <w:szCs w:val="21"/>
              </w:rPr>
              <w:t>7天产品第9期</w:t>
            </w:r>
          </w:p>
        </w:tc>
        <w:tc>
          <w:tcPr>
            <w:tcW w:w="2551" w:type="dxa"/>
            <w:vAlign w:val="center"/>
          </w:tcPr>
          <w:p w14:paraId="4B597E49" w14:textId="01284047" w:rsidR="00F7023E" w:rsidRPr="00F7023E" w:rsidRDefault="00F7023E" w:rsidP="00F7023E">
            <w:pPr>
              <w:jc w:val="center"/>
              <w:rPr>
                <w:rFonts w:ascii="宋体" w:eastAsia="宋体" w:hAnsi="宋体"/>
                <w:szCs w:val="21"/>
              </w:rPr>
            </w:pPr>
            <w:r w:rsidRPr="00F7023E">
              <w:rPr>
                <w:rFonts w:ascii="宋体" w:eastAsia="宋体" w:hAnsi="宋体"/>
                <w:szCs w:val="21"/>
              </w:rPr>
              <w:t>Z7000724000631</w:t>
            </w:r>
          </w:p>
        </w:tc>
        <w:tc>
          <w:tcPr>
            <w:tcW w:w="4111" w:type="dxa"/>
            <w:vAlign w:val="center"/>
          </w:tcPr>
          <w:p w14:paraId="434E9C7F" w14:textId="58484B1D" w:rsidR="00F7023E" w:rsidRPr="00F7023E" w:rsidRDefault="00F7023E" w:rsidP="00F7023E">
            <w:pPr>
              <w:jc w:val="center"/>
              <w:rPr>
                <w:rFonts w:ascii="宋体" w:eastAsia="宋体" w:hAnsi="宋体"/>
                <w:szCs w:val="21"/>
              </w:rPr>
            </w:pPr>
            <w:r w:rsidRPr="00F7023E">
              <w:rPr>
                <w:rFonts w:ascii="宋体" w:eastAsia="宋体" w:hAnsi="宋体"/>
                <w:szCs w:val="21"/>
              </w:rPr>
              <w:t>2025</w:t>
            </w:r>
            <w:r w:rsidRPr="00F7023E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>6</w:t>
            </w:r>
            <w:r w:rsidRPr="00F7023E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11</w:t>
            </w:r>
            <w:r w:rsidRPr="00F7023E">
              <w:rPr>
                <w:rFonts w:ascii="宋体" w:eastAsia="宋体" w:hAnsi="宋体" w:hint="eastAsia"/>
                <w:szCs w:val="21"/>
              </w:rPr>
              <w:t>日</w:t>
            </w:r>
            <w:r>
              <w:rPr>
                <w:rFonts w:ascii="宋体" w:eastAsia="宋体" w:hAnsi="宋体" w:hint="eastAsia"/>
                <w:szCs w:val="21"/>
              </w:rPr>
              <w:t>9:0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至2</w:t>
            </w:r>
            <w:r>
              <w:rPr>
                <w:rFonts w:ascii="宋体" w:eastAsia="宋体" w:hAnsi="宋体"/>
                <w:szCs w:val="21"/>
              </w:rPr>
              <w:t>025</w:t>
            </w:r>
            <w:r>
              <w:rPr>
                <w:rFonts w:ascii="宋体" w:eastAsia="宋体" w:hAnsi="宋体" w:hint="eastAsia"/>
                <w:szCs w:val="21"/>
              </w:rPr>
              <w:t>年6月1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  <w:r>
              <w:rPr>
                <w:rFonts w:ascii="宋体" w:eastAsia="宋体" w:hAnsi="宋体"/>
                <w:szCs w:val="21"/>
              </w:rPr>
              <w:t>17</w:t>
            </w:r>
            <w:r>
              <w:rPr>
                <w:rFonts w:ascii="宋体" w:eastAsia="宋体" w:hAnsi="宋体" w:hint="eastAsia"/>
                <w:szCs w:val="21"/>
              </w:rPr>
              <w:t>:0</w:t>
            </w:r>
            <w:r>
              <w:rPr>
                <w:rFonts w:ascii="宋体" w:eastAsia="宋体" w:hAnsi="宋体"/>
                <w:szCs w:val="21"/>
              </w:rPr>
              <w:t>0</w:t>
            </w:r>
            <w:r w:rsidRPr="00F7023E">
              <w:rPr>
                <w:rFonts w:ascii="宋体" w:eastAsia="宋体" w:hAnsi="宋体" w:hint="eastAsia"/>
                <w:szCs w:val="21"/>
              </w:rPr>
              <w:t>调整单个</w:t>
            </w:r>
            <w:r>
              <w:rPr>
                <w:rFonts w:ascii="宋体" w:eastAsia="宋体" w:hAnsi="宋体" w:hint="eastAsia"/>
                <w:szCs w:val="21"/>
              </w:rPr>
              <w:t>机构</w:t>
            </w:r>
            <w:r w:rsidRPr="00F7023E">
              <w:rPr>
                <w:rFonts w:ascii="宋体" w:eastAsia="宋体" w:hAnsi="宋体" w:hint="eastAsia"/>
                <w:szCs w:val="21"/>
              </w:rPr>
              <w:t>投资者最高持有份额为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亿</w:t>
            </w:r>
            <w:r w:rsidRPr="00F7023E">
              <w:rPr>
                <w:rFonts w:ascii="宋体" w:eastAsia="宋体" w:hAnsi="宋体" w:hint="eastAsia"/>
                <w:szCs w:val="21"/>
              </w:rPr>
              <w:t>份，2</w:t>
            </w:r>
            <w:r w:rsidRPr="00F7023E">
              <w:rPr>
                <w:rFonts w:ascii="宋体" w:eastAsia="宋体" w:hAnsi="宋体"/>
                <w:szCs w:val="21"/>
              </w:rPr>
              <w:t>025</w:t>
            </w:r>
            <w:r w:rsidRPr="00F7023E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>6</w:t>
            </w:r>
            <w:r w:rsidRPr="00F7023E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12</w:t>
            </w:r>
            <w:r w:rsidRPr="00F7023E">
              <w:rPr>
                <w:rFonts w:ascii="宋体" w:eastAsia="宋体" w:hAnsi="宋体" w:hint="eastAsia"/>
                <w:szCs w:val="21"/>
              </w:rPr>
              <w:t>日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:0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后</w:t>
            </w:r>
            <w:r w:rsidRPr="00F7023E">
              <w:rPr>
                <w:rFonts w:ascii="宋体" w:eastAsia="宋体" w:hAnsi="宋体" w:hint="eastAsia"/>
                <w:szCs w:val="21"/>
              </w:rPr>
              <w:t>恢复为</w:t>
            </w:r>
            <w:r>
              <w:rPr>
                <w:rFonts w:ascii="宋体" w:eastAsia="宋体" w:hAnsi="宋体"/>
                <w:szCs w:val="21"/>
              </w:rPr>
              <w:t>2</w:t>
            </w:r>
            <w:r w:rsidRPr="00F7023E">
              <w:rPr>
                <w:rFonts w:ascii="宋体" w:eastAsia="宋体" w:hAnsi="宋体" w:hint="eastAsia"/>
                <w:szCs w:val="21"/>
              </w:rPr>
              <w:t>0</w:t>
            </w:r>
            <w:r w:rsidRPr="00F7023E">
              <w:rPr>
                <w:rFonts w:ascii="宋体" w:eastAsia="宋体" w:hAnsi="宋体"/>
                <w:szCs w:val="21"/>
              </w:rPr>
              <w:t>00</w:t>
            </w:r>
            <w:r w:rsidRPr="00F7023E">
              <w:rPr>
                <w:rFonts w:ascii="宋体" w:eastAsia="宋体" w:hAnsi="宋体" w:hint="eastAsia"/>
                <w:szCs w:val="21"/>
              </w:rPr>
              <w:t>万份</w:t>
            </w:r>
          </w:p>
        </w:tc>
      </w:tr>
    </w:tbl>
    <w:p w14:paraId="2478CF60" w14:textId="77777777" w:rsidR="00F7023E" w:rsidRDefault="00F7023E" w:rsidP="00F7023E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728C96B6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特此公告。</w:t>
      </w:r>
    </w:p>
    <w:p w14:paraId="167EC60C" w14:textId="77777777" w:rsid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8806CA4" w14:textId="77777777" w:rsidR="00206F79" w:rsidRPr="00792813" w:rsidRDefault="00206F79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 xml:space="preserve">  </w:t>
      </w:r>
      <w:r w:rsidR="00206F79">
        <w:rPr>
          <w:rFonts w:ascii="彩虹粗仿宋" w:eastAsia="彩虹粗仿宋"/>
          <w:sz w:val="32"/>
          <w:szCs w:val="32"/>
        </w:rPr>
        <w:t xml:space="preserve">                        </w:t>
      </w:r>
      <w:r w:rsidRPr="00792813"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5A11251D" w:rsidR="00792813" w:rsidRPr="00792813" w:rsidRDefault="0068278D" w:rsidP="00206F79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202</w:t>
      </w:r>
      <w:r w:rsidR="00685822">
        <w:rPr>
          <w:rFonts w:ascii="彩虹粗仿宋" w:eastAsia="彩虹粗仿宋"/>
          <w:sz w:val="32"/>
          <w:szCs w:val="32"/>
        </w:rPr>
        <w:t>5</w:t>
      </w:r>
      <w:r w:rsidRPr="00792813">
        <w:rPr>
          <w:rFonts w:ascii="彩虹粗仿宋" w:eastAsia="彩虹粗仿宋" w:hint="eastAsia"/>
          <w:sz w:val="32"/>
          <w:szCs w:val="32"/>
        </w:rPr>
        <w:t>年</w:t>
      </w:r>
      <w:r w:rsidR="00F7023E">
        <w:rPr>
          <w:rFonts w:ascii="彩虹粗仿宋" w:eastAsia="彩虹粗仿宋"/>
          <w:sz w:val="32"/>
          <w:szCs w:val="32"/>
        </w:rPr>
        <w:t>6</w:t>
      </w:r>
      <w:r w:rsidR="00792813" w:rsidRPr="00792813">
        <w:rPr>
          <w:rFonts w:ascii="彩虹粗仿宋" w:eastAsia="彩虹粗仿宋" w:hint="eastAsia"/>
          <w:sz w:val="32"/>
          <w:szCs w:val="32"/>
        </w:rPr>
        <w:t>月</w:t>
      </w:r>
      <w:r w:rsidR="00F7023E">
        <w:rPr>
          <w:rFonts w:ascii="彩虹粗仿宋" w:eastAsia="彩虹粗仿宋"/>
          <w:sz w:val="32"/>
          <w:szCs w:val="32"/>
        </w:rPr>
        <w:t>10</w:t>
      </w:r>
      <w:r w:rsidR="00206F79">
        <w:rPr>
          <w:rFonts w:ascii="彩虹粗仿宋" w:eastAsia="彩虹粗仿宋" w:hint="eastAsia"/>
          <w:sz w:val="32"/>
          <w:szCs w:val="32"/>
        </w:rPr>
        <w:t>日</w:t>
      </w:r>
    </w:p>
    <w:sectPr w:rsidR="00792813" w:rsidRPr="007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73173" w14:textId="77777777" w:rsidR="00D97C78" w:rsidRDefault="00D97C78" w:rsidP="00792813">
      <w:r>
        <w:separator/>
      </w:r>
    </w:p>
  </w:endnote>
  <w:endnote w:type="continuationSeparator" w:id="0">
    <w:p w14:paraId="360DF332" w14:textId="77777777" w:rsidR="00D97C78" w:rsidRDefault="00D97C78" w:rsidP="007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C6FA1" w14:textId="77777777" w:rsidR="00D97C78" w:rsidRDefault="00D97C78" w:rsidP="00792813">
      <w:r>
        <w:separator/>
      </w:r>
    </w:p>
  </w:footnote>
  <w:footnote w:type="continuationSeparator" w:id="0">
    <w:p w14:paraId="6A9E54C5" w14:textId="77777777" w:rsidR="00D97C78" w:rsidRDefault="00D97C78" w:rsidP="0079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45F70"/>
    <w:rsid w:val="0005242D"/>
    <w:rsid w:val="00066939"/>
    <w:rsid w:val="001428A6"/>
    <w:rsid w:val="00185B11"/>
    <w:rsid w:val="0019582C"/>
    <w:rsid w:val="001C381B"/>
    <w:rsid w:val="001E187D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562BA"/>
    <w:rsid w:val="00392E6A"/>
    <w:rsid w:val="00397492"/>
    <w:rsid w:val="003C5294"/>
    <w:rsid w:val="003D7CFA"/>
    <w:rsid w:val="00435B6E"/>
    <w:rsid w:val="00447CB8"/>
    <w:rsid w:val="004B40CC"/>
    <w:rsid w:val="004C0C5D"/>
    <w:rsid w:val="00505B5C"/>
    <w:rsid w:val="00510C41"/>
    <w:rsid w:val="00551DC0"/>
    <w:rsid w:val="00586B28"/>
    <w:rsid w:val="005A0F9C"/>
    <w:rsid w:val="005F5AE8"/>
    <w:rsid w:val="005F6936"/>
    <w:rsid w:val="006324E8"/>
    <w:rsid w:val="0064427A"/>
    <w:rsid w:val="006548A0"/>
    <w:rsid w:val="00654A55"/>
    <w:rsid w:val="0066655D"/>
    <w:rsid w:val="006674CF"/>
    <w:rsid w:val="0067161F"/>
    <w:rsid w:val="0068278D"/>
    <w:rsid w:val="00685822"/>
    <w:rsid w:val="006912E0"/>
    <w:rsid w:val="00693F24"/>
    <w:rsid w:val="006A63AD"/>
    <w:rsid w:val="006C5C2B"/>
    <w:rsid w:val="00760000"/>
    <w:rsid w:val="0076079D"/>
    <w:rsid w:val="00792813"/>
    <w:rsid w:val="007C0139"/>
    <w:rsid w:val="007C1916"/>
    <w:rsid w:val="007C33BC"/>
    <w:rsid w:val="007C3955"/>
    <w:rsid w:val="007F34E4"/>
    <w:rsid w:val="00811669"/>
    <w:rsid w:val="008852F8"/>
    <w:rsid w:val="008B2407"/>
    <w:rsid w:val="008C5E52"/>
    <w:rsid w:val="008F7202"/>
    <w:rsid w:val="00905D50"/>
    <w:rsid w:val="009101AB"/>
    <w:rsid w:val="009148B2"/>
    <w:rsid w:val="009206C0"/>
    <w:rsid w:val="00955C3E"/>
    <w:rsid w:val="009704A5"/>
    <w:rsid w:val="00985EFB"/>
    <w:rsid w:val="00990818"/>
    <w:rsid w:val="009B037B"/>
    <w:rsid w:val="00A27E25"/>
    <w:rsid w:val="00A40C4D"/>
    <w:rsid w:val="00A412B1"/>
    <w:rsid w:val="00A506CC"/>
    <w:rsid w:val="00A60679"/>
    <w:rsid w:val="00A7238B"/>
    <w:rsid w:val="00A84031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33971"/>
    <w:rsid w:val="00D74827"/>
    <w:rsid w:val="00D806D9"/>
    <w:rsid w:val="00D97C78"/>
    <w:rsid w:val="00DB6005"/>
    <w:rsid w:val="00DD228E"/>
    <w:rsid w:val="00E028FB"/>
    <w:rsid w:val="00E33E2A"/>
    <w:rsid w:val="00E64DEE"/>
    <w:rsid w:val="00E846D8"/>
    <w:rsid w:val="00E9072F"/>
    <w:rsid w:val="00EA6AD7"/>
    <w:rsid w:val="00EC5809"/>
    <w:rsid w:val="00F03E21"/>
    <w:rsid w:val="00F31745"/>
    <w:rsid w:val="00F336DE"/>
    <w:rsid w:val="00F400E2"/>
    <w:rsid w:val="00F564A2"/>
    <w:rsid w:val="00F7023E"/>
    <w:rsid w:val="00F73D21"/>
    <w:rsid w:val="00FA5C57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6B45"/>
  <w15:chartTrackingRefBased/>
  <w15:docId w15:val="{16CB104E-E541-474F-914D-0C180CC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8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48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482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48A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48A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48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48A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48A0"/>
    <w:rPr>
      <w:b/>
      <w:bCs/>
    </w:rPr>
  </w:style>
  <w:style w:type="table" w:styleId="ae">
    <w:name w:val="Table Grid"/>
    <w:basedOn w:val="a1"/>
    <w:uiPriority w:val="39"/>
    <w:rsid w:val="00F7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产品管理部</dc:creator>
  <cp:keywords/>
  <dc:description/>
  <cp:lastModifiedBy>崔洁</cp:lastModifiedBy>
  <cp:revision>25</cp:revision>
  <dcterms:created xsi:type="dcterms:W3CDTF">2023-04-27T10:01:00Z</dcterms:created>
  <dcterms:modified xsi:type="dcterms:W3CDTF">2025-06-10T09:15:00Z</dcterms:modified>
</cp:coreProperties>
</file>