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建信理财睿鑫固收类3个月定开式产品第2期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JXRX3MGS230519002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建信理财睿鑫固收类3个月定开式产品第2期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JXRX3MGS230519002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2025年07月01日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1.042592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1.042592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1.042592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1.042592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2025年07月02日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