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B8FAD" w14:textId="77777777" w:rsidR="00A71C22" w:rsidRDefault="00157F09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关于建信理财海嘉（稳利）固收类按日开放式美元产品第1期产品费率优惠的公告-JXHJRKMYGS0415001</w:t>
      </w:r>
    </w:p>
    <w:p w14:paraId="49C398A5" w14:textId="77777777" w:rsidR="00A71C22" w:rsidRDefault="00157F09">
      <w:pPr>
        <w:pStyle w:val="ad"/>
        <w:snapToGrid w:val="0"/>
        <w:spacing w:line="460" w:lineRule="atLeast"/>
        <w:rPr>
          <w:rFonts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39BDE47" w14:textId="3CF134D2" w:rsidR="00A71C22" w:rsidRDefault="00157F09">
      <w:pPr>
        <w:pStyle w:val="ad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为更好地为客户提供投资理财服务，建信理财有限责任公司拟对建信理财海嘉（稳利）固收类按日开放式美元产品第1期产品进行管理费率优惠，具体内容如下：</w:t>
      </w:r>
    </w:p>
    <w:tbl>
      <w:tblPr>
        <w:tblW w:w="12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1838"/>
        <w:gridCol w:w="1648"/>
        <w:gridCol w:w="1705"/>
        <w:gridCol w:w="1704"/>
        <w:gridCol w:w="1584"/>
        <w:gridCol w:w="1559"/>
      </w:tblGrid>
      <w:tr w:rsidR="00A155EC" w14:paraId="5CF72F45" w14:textId="77777777" w:rsidTr="00A155EC">
        <w:trPr>
          <w:trHeight w:val="712"/>
          <w:tblHeader/>
          <w:jc w:val="center"/>
        </w:trPr>
        <w:tc>
          <w:tcPr>
            <w:tcW w:w="2715" w:type="dxa"/>
            <w:shd w:val="clear" w:color="auto" w:fill="auto"/>
            <w:vAlign w:val="center"/>
          </w:tcPr>
          <w:p w14:paraId="4DAB329E" w14:textId="77777777" w:rsidR="00A155EC" w:rsidRDefault="00A155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BC1B5A9" w14:textId="77777777" w:rsidR="00A155EC" w:rsidRDefault="00A155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648" w:type="dxa"/>
            <w:vAlign w:val="center"/>
          </w:tcPr>
          <w:p w14:paraId="5FC022C6" w14:textId="5957C656" w:rsidR="00A155EC" w:rsidRDefault="00A155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费用类型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162DB34" w14:textId="5BC99759" w:rsidR="00A155EC" w:rsidRDefault="00A155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8802652" w14:textId="77777777" w:rsidR="00A155EC" w:rsidRDefault="00A155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1584" w:type="dxa"/>
            <w:vAlign w:val="center"/>
          </w:tcPr>
          <w:p w14:paraId="595E4DF5" w14:textId="30BA5C04" w:rsidR="00A155EC" w:rsidRDefault="00A155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优惠前</w:t>
            </w:r>
          </w:p>
        </w:tc>
        <w:tc>
          <w:tcPr>
            <w:tcW w:w="1559" w:type="dxa"/>
            <w:vAlign w:val="center"/>
          </w:tcPr>
          <w:p w14:paraId="074AD5C2" w14:textId="145699FD" w:rsidR="00A155EC" w:rsidRDefault="00A155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:rsidR="000E1EF9" w14:paraId="7D6D7F6D" w14:textId="77777777" w:rsidTr="00A155EC">
        <w:trPr>
          <w:trHeight w:val="285"/>
          <w:jc w:val="center"/>
        </w:trPr>
        <w:tc>
          <w:tcPr>
            <w:tcW w:w="2715" w:type="dxa"/>
            <w:shd w:val="clear" w:color="auto" w:fill="auto"/>
            <w:vAlign w:val="center"/>
          </w:tcPr>
          <w:p w14:paraId="5C53F616" w14:textId="77777777" w:rsidR="000E1EF9" w:rsidRDefault="000E1EF9" w:rsidP="000E1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建信理财海嘉（稳利）固收类按日开放式美元产品第1期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C149ECF" w14:textId="77777777" w:rsidR="000E1EF9" w:rsidRDefault="000E1EF9" w:rsidP="000E1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Z7000725000358</w:t>
            </w:r>
          </w:p>
        </w:tc>
        <w:tc>
          <w:tcPr>
            <w:tcW w:w="1648" w:type="dxa"/>
            <w:vAlign w:val="center"/>
          </w:tcPr>
          <w:p w14:paraId="540522DA" w14:textId="3022D621" w:rsidR="000E1EF9" w:rsidRDefault="000E1EF9" w:rsidP="000E1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管理费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E1D257E" w14:textId="15356DFC" w:rsidR="000E1EF9" w:rsidRDefault="000E1EF9" w:rsidP="000E1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月1日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F3438C1" w14:textId="48EA75E9" w:rsidR="000E1EF9" w:rsidRDefault="000E1EF9" w:rsidP="000E1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84" w:type="dxa"/>
            <w:vAlign w:val="center"/>
          </w:tcPr>
          <w:p w14:paraId="18126B5F" w14:textId="0EE4C252" w:rsidR="000E1EF9" w:rsidRDefault="000E1EF9" w:rsidP="000E1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0.2%/年</w:t>
            </w:r>
          </w:p>
        </w:tc>
        <w:tc>
          <w:tcPr>
            <w:tcW w:w="1559" w:type="dxa"/>
            <w:vAlign w:val="center"/>
          </w:tcPr>
          <w:p w14:paraId="72137563" w14:textId="7D7AC742" w:rsidR="000E1EF9" w:rsidRDefault="000E1EF9" w:rsidP="000E1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0.05%/年</w:t>
            </w:r>
          </w:p>
        </w:tc>
      </w:tr>
    </w:tbl>
    <w:p w14:paraId="3A77628C" w14:textId="0C84317C" w:rsidR="00A71C22" w:rsidRDefault="00157F09">
      <w:pPr>
        <w:pStyle w:val="ad"/>
        <w:snapToGrid w:val="0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自优惠结束日后，</w:t>
      </w:r>
      <w:bookmarkStart w:id="0" w:name="_GoBack"/>
      <w:bookmarkEnd w:id="0"/>
      <w:r>
        <w:rPr>
          <w:rFonts w:cs="Arial" w:hint="eastAsia"/>
          <w:color w:val="000000"/>
          <w:sz w:val="21"/>
          <w:szCs w:val="21"/>
        </w:rPr>
        <w:t>管理费率恢复至原费率水平。</w:t>
      </w:r>
    </w:p>
    <w:p w14:paraId="110C6EED" w14:textId="77777777" w:rsidR="00A71C22" w:rsidRDefault="00157F09">
      <w:pPr>
        <w:pStyle w:val="ad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14:paraId="25083A50" w14:textId="77777777" w:rsidR="00A71C22" w:rsidRDefault="00157F09">
      <w:pPr>
        <w:pStyle w:val="ad"/>
        <w:snapToGrid w:val="0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47B1DC17" w14:textId="77777777" w:rsidR="00A71C22" w:rsidRDefault="00157F09">
      <w:pPr>
        <w:pStyle w:val="ad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建信理财有限责任公司</w:t>
      </w:r>
    </w:p>
    <w:p w14:paraId="0D552DB5" w14:textId="65DEF0EB" w:rsidR="00A71C22" w:rsidRDefault="00157F09">
      <w:pPr>
        <w:pStyle w:val="ad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202</w:t>
      </w:r>
      <w:r>
        <w:rPr>
          <w:rFonts w:cs="Arial"/>
          <w:color w:val="000000"/>
          <w:sz w:val="21"/>
          <w:szCs w:val="21"/>
        </w:rPr>
        <w:t>5</w:t>
      </w:r>
      <w:r>
        <w:rPr>
          <w:rFonts w:cs="Arial" w:hint="eastAsia"/>
          <w:color w:val="000000"/>
          <w:sz w:val="21"/>
          <w:szCs w:val="21"/>
        </w:rPr>
        <w:t>年</w:t>
      </w:r>
      <w:r w:rsidR="000E1EF9">
        <w:rPr>
          <w:rFonts w:cs="Arial" w:hint="eastAsia"/>
          <w:color w:val="000000"/>
          <w:sz w:val="21"/>
          <w:szCs w:val="21"/>
        </w:rPr>
        <w:t>10</w:t>
      </w:r>
      <w:r>
        <w:rPr>
          <w:rFonts w:cs="Arial" w:hint="eastAsia"/>
          <w:color w:val="000000"/>
          <w:sz w:val="21"/>
          <w:szCs w:val="21"/>
        </w:rPr>
        <w:t>月</w:t>
      </w:r>
      <w:r w:rsidR="000E1EF9">
        <w:rPr>
          <w:rFonts w:cs="Arial" w:hint="eastAsia"/>
          <w:color w:val="000000"/>
          <w:sz w:val="21"/>
          <w:szCs w:val="21"/>
        </w:rPr>
        <w:t>30</w:t>
      </w:r>
      <w:r>
        <w:rPr>
          <w:rFonts w:cs="Arial" w:hint="eastAsia"/>
          <w:color w:val="000000"/>
          <w:sz w:val="21"/>
          <w:szCs w:val="21"/>
        </w:rPr>
        <w:t>日</w:t>
      </w:r>
    </w:p>
    <w:sectPr w:rsidR="00A71C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A77DB" w14:textId="77777777" w:rsidR="002B6CD4" w:rsidRDefault="002B6CD4" w:rsidP="00A539E4">
      <w:r>
        <w:separator/>
      </w:r>
    </w:p>
  </w:endnote>
  <w:endnote w:type="continuationSeparator" w:id="0">
    <w:p w14:paraId="7E2DAEEE" w14:textId="77777777" w:rsidR="002B6CD4" w:rsidRDefault="002B6CD4" w:rsidP="00A5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0EBE1" w14:textId="77777777" w:rsidR="002B6CD4" w:rsidRDefault="002B6CD4" w:rsidP="00A539E4">
      <w:r>
        <w:separator/>
      </w:r>
    </w:p>
  </w:footnote>
  <w:footnote w:type="continuationSeparator" w:id="0">
    <w:p w14:paraId="60C5950E" w14:textId="77777777" w:rsidR="002B6CD4" w:rsidRDefault="002B6CD4" w:rsidP="00A53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1EF9"/>
    <w:rsid w:val="000E507C"/>
    <w:rsid w:val="000F1758"/>
    <w:rsid w:val="0010139C"/>
    <w:rsid w:val="00106C38"/>
    <w:rsid w:val="001166FD"/>
    <w:rsid w:val="00117961"/>
    <w:rsid w:val="00120D75"/>
    <w:rsid w:val="00130C9F"/>
    <w:rsid w:val="00130F59"/>
    <w:rsid w:val="00146B12"/>
    <w:rsid w:val="00152305"/>
    <w:rsid w:val="00155E3A"/>
    <w:rsid w:val="00157F09"/>
    <w:rsid w:val="00165110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B6CD4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66886"/>
    <w:rsid w:val="0057039D"/>
    <w:rsid w:val="00570479"/>
    <w:rsid w:val="00574A70"/>
    <w:rsid w:val="00583934"/>
    <w:rsid w:val="00585A92"/>
    <w:rsid w:val="005870CA"/>
    <w:rsid w:val="0059237F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A189D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55EC"/>
    <w:rsid w:val="00A16D1F"/>
    <w:rsid w:val="00A16F0A"/>
    <w:rsid w:val="00A21C0F"/>
    <w:rsid w:val="00A26EA6"/>
    <w:rsid w:val="00A36F63"/>
    <w:rsid w:val="00A378E2"/>
    <w:rsid w:val="00A45461"/>
    <w:rsid w:val="00A52598"/>
    <w:rsid w:val="00A539E4"/>
    <w:rsid w:val="00A5674A"/>
    <w:rsid w:val="00A70E39"/>
    <w:rsid w:val="00A71C22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94D1227"/>
    <w:rsid w:val="18180979"/>
    <w:rsid w:val="37526050"/>
    <w:rsid w:val="4B475C70"/>
    <w:rsid w:val="55BE697C"/>
    <w:rsid w:val="56CA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BAAAA"/>
  <w15:docId w15:val="{A227022F-AF84-4B4F-B47F-DF47F268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im-content1">
    <w:name w:val="im-content1"/>
    <w:basedOn w:val="a0"/>
    <w:qFormat/>
    <w:rPr>
      <w:color w:val="333333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E73EE-0211-4B34-BAFA-14C13C00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52</Words>
  <Characters>298</Characters>
  <Application>Microsoft Office Word</Application>
  <DocSecurity>0</DocSecurity>
  <Lines>2</Lines>
  <Paragraphs>1</Paragraphs>
  <ScaleCrop>false</ScaleCrop>
  <Company>P R C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罗婷婷</dc:creator>
  <cp:lastModifiedBy>王菁</cp:lastModifiedBy>
  <cp:revision>10</cp:revision>
  <cp:lastPrinted>2020-06-05T03:13:00Z</cp:lastPrinted>
  <dcterms:created xsi:type="dcterms:W3CDTF">2025-07-21T02:56:00Z</dcterms:created>
  <dcterms:modified xsi:type="dcterms:W3CDTF">2025-10-30T08:09:00Z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D5D56A3B2D7C4F4A83F091DBE485AF67_13</vt:lpwstr>
  </property>
</Properties>
</file>