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465C1" w14:textId="042E0610" w:rsidR="001D3627" w:rsidRDefault="005943CD">
      <w:pPr>
        <w:jc w:val="center"/>
        <w:rPr>
          <w:rFonts w:ascii="彩虹小标宋" w:eastAsia="彩虹小标宋"/>
          <w:sz w:val="44"/>
          <w:szCs w:val="44"/>
        </w:rPr>
      </w:pPr>
      <w:r>
        <w:rPr>
          <w:rFonts w:ascii="彩虹小标宋" w:eastAsia="彩虹小标宋" w:hint="eastAsia"/>
          <w:sz w:val="44"/>
          <w:szCs w:val="44"/>
        </w:rPr>
        <w:t>关于建信理财部分理财产品</w:t>
      </w:r>
      <w:r w:rsidR="00696DCD">
        <w:rPr>
          <w:rFonts w:ascii="彩虹小标宋" w:eastAsia="彩虹小标宋" w:hint="eastAsia"/>
          <w:sz w:val="44"/>
          <w:szCs w:val="44"/>
        </w:rPr>
        <w:t>取消额度限制</w:t>
      </w:r>
      <w:r>
        <w:rPr>
          <w:rFonts w:ascii="彩虹小标宋" w:eastAsia="彩虹小标宋" w:hint="eastAsia"/>
          <w:sz w:val="44"/>
          <w:szCs w:val="44"/>
        </w:rPr>
        <w:t>的公告</w:t>
      </w:r>
    </w:p>
    <w:p w14:paraId="13C044D4" w14:textId="77777777" w:rsidR="001D3627" w:rsidRDefault="001D3627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55D1B32E" w14:textId="77777777" w:rsidR="001D3627" w:rsidRDefault="005943CD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尊敬的投资者：</w:t>
      </w:r>
    </w:p>
    <w:p w14:paraId="7A2CE0F0" w14:textId="19433A4F" w:rsidR="001D3627" w:rsidRDefault="00696DCD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为更好地提供理财服务</w:t>
      </w:r>
      <w:r w:rsidR="005943CD">
        <w:rPr>
          <w:rFonts w:ascii="彩虹粗仿宋" w:eastAsia="彩虹粗仿宋" w:hint="eastAsia"/>
          <w:sz w:val="32"/>
          <w:szCs w:val="32"/>
        </w:rPr>
        <w:t>，建信理财拟于</w:t>
      </w:r>
      <w:r w:rsidR="00D84A85">
        <w:rPr>
          <w:rFonts w:ascii="彩虹粗仿宋" w:eastAsia="彩虹粗仿宋"/>
          <w:sz w:val="32"/>
          <w:szCs w:val="32"/>
        </w:rPr>
        <w:t>2025</w:t>
      </w:r>
      <w:r w:rsidR="00D84A85">
        <w:rPr>
          <w:rFonts w:ascii="彩虹粗仿宋" w:eastAsia="彩虹粗仿宋" w:hint="eastAsia"/>
          <w:sz w:val="32"/>
          <w:szCs w:val="32"/>
        </w:rPr>
        <w:t>年</w:t>
      </w:r>
      <w:r w:rsidR="00F45D84">
        <w:rPr>
          <w:rFonts w:ascii="彩虹粗仿宋" w:eastAsia="彩虹粗仿宋"/>
          <w:sz w:val="32"/>
          <w:szCs w:val="32"/>
        </w:rPr>
        <w:t>11</w:t>
      </w:r>
      <w:r w:rsidR="00D84A85">
        <w:rPr>
          <w:rFonts w:ascii="彩虹粗仿宋" w:eastAsia="彩虹粗仿宋" w:hint="eastAsia"/>
          <w:sz w:val="32"/>
          <w:szCs w:val="32"/>
        </w:rPr>
        <w:t>月1日（含）</w:t>
      </w:r>
      <w:r w:rsidR="005943CD">
        <w:rPr>
          <w:rFonts w:ascii="彩虹粗仿宋" w:eastAsia="彩虹粗仿宋" w:hint="eastAsia"/>
          <w:sz w:val="32"/>
          <w:szCs w:val="32"/>
        </w:rPr>
        <w:t>起</w:t>
      </w:r>
      <w:r>
        <w:rPr>
          <w:rFonts w:ascii="彩虹粗仿宋" w:eastAsia="彩虹粗仿宋" w:hint="eastAsia"/>
          <w:sz w:val="32"/>
          <w:szCs w:val="32"/>
        </w:rPr>
        <w:t>取消</w:t>
      </w:r>
      <w:r w:rsidR="00104BA5">
        <w:rPr>
          <w:rFonts w:ascii="彩虹粗仿宋" w:eastAsia="彩虹粗仿宋" w:hint="eastAsia"/>
          <w:sz w:val="32"/>
          <w:szCs w:val="32"/>
        </w:rPr>
        <w:t>部分理财产品</w:t>
      </w:r>
      <w:r w:rsidR="00D84A85">
        <w:rPr>
          <w:rFonts w:ascii="彩虹粗仿宋" w:eastAsia="彩虹粗仿宋" w:hint="eastAsia"/>
          <w:sz w:val="32"/>
          <w:szCs w:val="32"/>
        </w:rPr>
        <w:t>单日净申购份额（单日累计申购总份额-单日累计赎回总份额）限制。具体产品如下</w:t>
      </w:r>
      <w:r w:rsidR="005943CD">
        <w:rPr>
          <w:rFonts w:ascii="彩虹粗仿宋" w:eastAsia="彩虹粗仿宋" w:hint="eastAsia"/>
          <w:sz w:val="32"/>
          <w:szCs w:val="32"/>
        </w:rPr>
        <w:t>：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5948"/>
        <w:gridCol w:w="2348"/>
      </w:tblGrid>
      <w:tr w:rsidR="00D84A85" w14:paraId="1A660C8C" w14:textId="77777777" w:rsidTr="00A0504C">
        <w:trPr>
          <w:trHeight w:val="636"/>
          <w:jc w:val="center"/>
        </w:trPr>
        <w:tc>
          <w:tcPr>
            <w:tcW w:w="3585" w:type="pct"/>
            <w:vAlign w:val="center"/>
          </w:tcPr>
          <w:p w14:paraId="26BE4D6D" w14:textId="77777777" w:rsidR="00D84A85" w:rsidRDefault="00D84A85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产品名称</w:t>
            </w:r>
          </w:p>
        </w:tc>
        <w:tc>
          <w:tcPr>
            <w:tcW w:w="1415" w:type="pct"/>
            <w:vAlign w:val="center"/>
          </w:tcPr>
          <w:p w14:paraId="6DAD1A59" w14:textId="77777777" w:rsidR="00D84A85" w:rsidRDefault="00D84A85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全国银行业理财信息登记系统编码</w:t>
            </w:r>
          </w:p>
        </w:tc>
      </w:tr>
      <w:tr w:rsidR="00A0504C" w14:paraId="0E4463C5" w14:textId="77777777" w:rsidTr="00A0504C">
        <w:trPr>
          <w:trHeight w:val="546"/>
          <w:jc w:val="center"/>
        </w:trPr>
        <w:tc>
          <w:tcPr>
            <w:tcW w:w="3585" w:type="pct"/>
            <w:vAlign w:val="center"/>
          </w:tcPr>
          <w:p w14:paraId="25D776F1" w14:textId="691B6F00" w:rsidR="00A0504C" w:rsidRDefault="00F45D8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45D84">
              <w:rPr>
                <w:rFonts w:ascii="宋体" w:eastAsia="宋体" w:hAnsi="宋体" w:hint="eastAsia"/>
                <w:sz w:val="18"/>
                <w:szCs w:val="18"/>
              </w:rPr>
              <w:t>建信理财龙宝现金管理类产品</w:t>
            </w:r>
            <w:r w:rsidRPr="00F45D84">
              <w:rPr>
                <w:rFonts w:ascii="宋体" w:eastAsia="宋体" w:hAnsi="宋体"/>
                <w:sz w:val="18"/>
                <w:szCs w:val="18"/>
              </w:rPr>
              <w:t>12号</w:t>
            </w:r>
          </w:p>
        </w:tc>
        <w:tc>
          <w:tcPr>
            <w:tcW w:w="1415" w:type="pct"/>
            <w:vAlign w:val="center"/>
          </w:tcPr>
          <w:p w14:paraId="55FAB6D1" w14:textId="12309D72" w:rsidR="00A0504C" w:rsidRDefault="00F45D8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45D84">
              <w:rPr>
                <w:rFonts w:ascii="宋体" w:eastAsia="宋体" w:hAnsi="宋体"/>
                <w:sz w:val="18"/>
                <w:szCs w:val="18"/>
              </w:rPr>
              <w:t>Z7000725000666</w:t>
            </w:r>
          </w:p>
        </w:tc>
      </w:tr>
      <w:tr w:rsidR="00A0504C" w14:paraId="6C2082C9" w14:textId="77777777" w:rsidTr="00A0504C">
        <w:trPr>
          <w:trHeight w:val="546"/>
          <w:jc w:val="center"/>
        </w:trPr>
        <w:tc>
          <w:tcPr>
            <w:tcW w:w="3585" w:type="pct"/>
            <w:vAlign w:val="center"/>
          </w:tcPr>
          <w:p w14:paraId="70B428FF" w14:textId="2B2230F7" w:rsidR="00A0504C" w:rsidRDefault="00F45D8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45D84">
              <w:rPr>
                <w:rFonts w:ascii="宋体" w:eastAsia="宋体" w:hAnsi="宋体"/>
                <w:sz w:val="18"/>
                <w:szCs w:val="18"/>
              </w:rPr>
              <w:t>建信理财嘉</w:t>
            </w:r>
            <w:proofErr w:type="gramStart"/>
            <w:r w:rsidRPr="00F45D84">
              <w:rPr>
                <w:rFonts w:ascii="宋体" w:eastAsia="宋体" w:hAnsi="宋体"/>
                <w:sz w:val="18"/>
                <w:szCs w:val="18"/>
              </w:rPr>
              <w:t>鑫</w:t>
            </w:r>
            <w:proofErr w:type="gramEnd"/>
            <w:r w:rsidRPr="00F45D84">
              <w:rPr>
                <w:rFonts w:ascii="宋体" w:eastAsia="宋体" w:hAnsi="宋体"/>
                <w:sz w:val="18"/>
                <w:szCs w:val="18"/>
              </w:rPr>
              <w:t>（稳利）</w:t>
            </w:r>
            <w:proofErr w:type="gramStart"/>
            <w:r w:rsidRPr="00F45D84">
              <w:rPr>
                <w:rFonts w:ascii="宋体" w:eastAsia="宋体" w:hAnsi="宋体"/>
                <w:sz w:val="18"/>
                <w:szCs w:val="18"/>
              </w:rPr>
              <w:t>固收类</w:t>
            </w:r>
            <w:proofErr w:type="gramEnd"/>
            <w:r w:rsidRPr="00F45D84">
              <w:rPr>
                <w:rFonts w:ascii="宋体" w:eastAsia="宋体" w:hAnsi="宋体"/>
                <w:sz w:val="18"/>
                <w:szCs w:val="18"/>
              </w:rPr>
              <w:t>按日开放式</w:t>
            </w:r>
            <w:bookmarkStart w:id="0" w:name="_GoBack"/>
            <w:bookmarkEnd w:id="0"/>
            <w:r w:rsidRPr="00F45D84">
              <w:rPr>
                <w:rFonts w:ascii="宋体" w:eastAsia="宋体" w:hAnsi="宋体"/>
                <w:sz w:val="18"/>
                <w:szCs w:val="18"/>
              </w:rPr>
              <w:t>产品第3期</w:t>
            </w:r>
          </w:p>
        </w:tc>
        <w:tc>
          <w:tcPr>
            <w:tcW w:w="1415" w:type="pct"/>
            <w:vAlign w:val="center"/>
          </w:tcPr>
          <w:p w14:paraId="4A95B3D3" w14:textId="5CFACB77" w:rsidR="00A0504C" w:rsidRDefault="00F45D8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45D84">
              <w:rPr>
                <w:rFonts w:ascii="宋体" w:eastAsia="宋体" w:hAnsi="宋体"/>
                <w:sz w:val="18"/>
                <w:szCs w:val="18"/>
              </w:rPr>
              <w:t>Z7000725000617</w:t>
            </w:r>
          </w:p>
        </w:tc>
      </w:tr>
      <w:tr w:rsidR="00A0504C" w14:paraId="6467B1B9" w14:textId="77777777" w:rsidTr="00A0504C">
        <w:trPr>
          <w:trHeight w:val="546"/>
          <w:jc w:val="center"/>
        </w:trPr>
        <w:tc>
          <w:tcPr>
            <w:tcW w:w="3585" w:type="pct"/>
            <w:vAlign w:val="center"/>
          </w:tcPr>
          <w:p w14:paraId="364650C2" w14:textId="1CC317E3" w:rsidR="00A0504C" w:rsidRDefault="00F45D8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45D84">
              <w:rPr>
                <w:rFonts w:ascii="宋体" w:eastAsia="宋体" w:hAnsi="宋体"/>
                <w:sz w:val="18"/>
                <w:szCs w:val="18"/>
              </w:rPr>
              <w:t>建信理财嘉</w:t>
            </w:r>
            <w:proofErr w:type="gramStart"/>
            <w:r w:rsidRPr="00F45D84">
              <w:rPr>
                <w:rFonts w:ascii="宋体" w:eastAsia="宋体" w:hAnsi="宋体"/>
                <w:sz w:val="18"/>
                <w:szCs w:val="18"/>
              </w:rPr>
              <w:t>鑫</w:t>
            </w:r>
            <w:proofErr w:type="gramEnd"/>
            <w:r w:rsidRPr="00F45D84">
              <w:rPr>
                <w:rFonts w:ascii="宋体" w:eastAsia="宋体" w:hAnsi="宋体"/>
                <w:sz w:val="18"/>
                <w:szCs w:val="18"/>
              </w:rPr>
              <w:t>（稳利）</w:t>
            </w:r>
            <w:proofErr w:type="gramStart"/>
            <w:r w:rsidRPr="00F45D84">
              <w:rPr>
                <w:rFonts w:ascii="宋体" w:eastAsia="宋体" w:hAnsi="宋体"/>
                <w:sz w:val="18"/>
                <w:szCs w:val="18"/>
              </w:rPr>
              <w:t>固收类</w:t>
            </w:r>
            <w:proofErr w:type="gramEnd"/>
            <w:r w:rsidRPr="00F45D84">
              <w:rPr>
                <w:rFonts w:ascii="宋体" w:eastAsia="宋体" w:hAnsi="宋体"/>
                <w:sz w:val="18"/>
                <w:szCs w:val="18"/>
              </w:rPr>
              <w:t>最低持有7天产品第19期</w:t>
            </w:r>
          </w:p>
        </w:tc>
        <w:tc>
          <w:tcPr>
            <w:tcW w:w="1415" w:type="pct"/>
            <w:vAlign w:val="center"/>
          </w:tcPr>
          <w:p w14:paraId="4294E025" w14:textId="51998266" w:rsidR="00A0504C" w:rsidRDefault="00F45D84" w:rsidP="00F45D8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45D84">
              <w:rPr>
                <w:rFonts w:ascii="宋体" w:eastAsia="宋体" w:hAnsi="宋体"/>
                <w:sz w:val="18"/>
                <w:szCs w:val="18"/>
              </w:rPr>
              <w:t>Z7000725000593</w:t>
            </w:r>
          </w:p>
        </w:tc>
      </w:tr>
      <w:tr w:rsidR="00A0504C" w14:paraId="06B3D5EA" w14:textId="77777777" w:rsidTr="00A0504C">
        <w:trPr>
          <w:trHeight w:val="546"/>
          <w:jc w:val="center"/>
        </w:trPr>
        <w:tc>
          <w:tcPr>
            <w:tcW w:w="3585" w:type="pct"/>
            <w:vAlign w:val="center"/>
          </w:tcPr>
          <w:p w14:paraId="124793AB" w14:textId="4886C9E2" w:rsidR="00A0504C" w:rsidRDefault="00AC729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C729C">
              <w:rPr>
                <w:rFonts w:ascii="宋体" w:eastAsia="宋体" w:hAnsi="宋体" w:hint="eastAsia"/>
                <w:sz w:val="18"/>
                <w:szCs w:val="18"/>
              </w:rPr>
              <w:t>建信理财</w:t>
            </w:r>
            <w:proofErr w:type="gramStart"/>
            <w:r w:rsidRPr="00AC729C">
              <w:rPr>
                <w:rFonts w:ascii="宋体" w:eastAsia="宋体" w:hAnsi="宋体" w:hint="eastAsia"/>
                <w:sz w:val="18"/>
                <w:szCs w:val="18"/>
              </w:rPr>
              <w:t>睿鑫</w:t>
            </w:r>
            <w:proofErr w:type="gramEnd"/>
            <w:r w:rsidRPr="00AC729C">
              <w:rPr>
                <w:rFonts w:ascii="宋体" w:eastAsia="宋体" w:hAnsi="宋体" w:hint="eastAsia"/>
                <w:sz w:val="18"/>
                <w:szCs w:val="18"/>
              </w:rPr>
              <w:t>（长利）最低持有</w:t>
            </w:r>
            <w:r w:rsidRPr="00AC729C">
              <w:rPr>
                <w:rFonts w:ascii="宋体" w:eastAsia="宋体" w:hAnsi="宋体"/>
                <w:sz w:val="18"/>
                <w:szCs w:val="18"/>
              </w:rPr>
              <w:t>90天产品第5期</w:t>
            </w:r>
          </w:p>
        </w:tc>
        <w:tc>
          <w:tcPr>
            <w:tcW w:w="1415" w:type="pct"/>
            <w:vAlign w:val="center"/>
          </w:tcPr>
          <w:p w14:paraId="5EF8B7E6" w14:textId="1E929712" w:rsidR="00A0504C" w:rsidRDefault="00AC729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C729C">
              <w:rPr>
                <w:rFonts w:ascii="宋体" w:eastAsia="宋体" w:hAnsi="宋体"/>
                <w:sz w:val="18"/>
                <w:szCs w:val="18"/>
              </w:rPr>
              <w:t>Z7000725000926</w:t>
            </w:r>
          </w:p>
        </w:tc>
      </w:tr>
      <w:tr w:rsidR="00A0504C" w14:paraId="4579EB53" w14:textId="77777777" w:rsidTr="00A0504C">
        <w:trPr>
          <w:trHeight w:val="546"/>
          <w:jc w:val="center"/>
        </w:trPr>
        <w:tc>
          <w:tcPr>
            <w:tcW w:w="3585" w:type="pct"/>
            <w:vAlign w:val="center"/>
          </w:tcPr>
          <w:p w14:paraId="3C221FF0" w14:textId="489A683F" w:rsidR="00A0504C" w:rsidRDefault="00AC729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C729C">
              <w:rPr>
                <w:rFonts w:ascii="宋体" w:eastAsia="宋体" w:hAnsi="宋体" w:hint="eastAsia"/>
                <w:sz w:val="18"/>
                <w:szCs w:val="18"/>
              </w:rPr>
              <w:t>建信理财</w:t>
            </w:r>
            <w:proofErr w:type="gramStart"/>
            <w:r w:rsidRPr="00AC729C">
              <w:rPr>
                <w:rFonts w:ascii="宋体" w:eastAsia="宋体" w:hAnsi="宋体" w:hint="eastAsia"/>
                <w:sz w:val="18"/>
                <w:szCs w:val="18"/>
              </w:rPr>
              <w:t>睿鑫</w:t>
            </w:r>
            <w:proofErr w:type="gramEnd"/>
            <w:r w:rsidRPr="00AC729C">
              <w:rPr>
                <w:rFonts w:ascii="宋体" w:eastAsia="宋体" w:hAnsi="宋体" w:hint="eastAsia"/>
                <w:sz w:val="18"/>
                <w:szCs w:val="18"/>
              </w:rPr>
              <w:t>（增利）</w:t>
            </w:r>
            <w:proofErr w:type="gramStart"/>
            <w:r w:rsidRPr="00AC729C">
              <w:rPr>
                <w:rFonts w:ascii="宋体" w:eastAsia="宋体" w:hAnsi="宋体" w:hint="eastAsia"/>
                <w:sz w:val="18"/>
                <w:szCs w:val="18"/>
              </w:rPr>
              <w:t>固收类</w:t>
            </w:r>
            <w:proofErr w:type="gramEnd"/>
            <w:r w:rsidRPr="00AC729C">
              <w:rPr>
                <w:rFonts w:ascii="宋体" w:eastAsia="宋体" w:hAnsi="宋体" w:hint="eastAsia"/>
                <w:sz w:val="18"/>
                <w:szCs w:val="18"/>
              </w:rPr>
              <w:t>最低持有</w:t>
            </w:r>
            <w:r w:rsidRPr="00AC729C">
              <w:rPr>
                <w:rFonts w:ascii="宋体" w:eastAsia="宋体" w:hAnsi="宋体"/>
                <w:sz w:val="18"/>
                <w:szCs w:val="18"/>
              </w:rPr>
              <w:t xml:space="preserve">180天产品第6期 </w:t>
            </w:r>
            <w:r w:rsidRPr="00AC729C">
              <w:rPr>
                <w:rFonts w:ascii="宋体" w:eastAsia="宋体" w:hAnsi="宋体"/>
                <w:sz w:val="18"/>
                <w:szCs w:val="18"/>
              </w:rPr>
              <w:tab/>
            </w:r>
          </w:p>
        </w:tc>
        <w:tc>
          <w:tcPr>
            <w:tcW w:w="1415" w:type="pct"/>
            <w:vAlign w:val="center"/>
          </w:tcPr>
          <w:p w14:paraId="0430214B" w14:textId="3ADF6CDC" w:rsidR="00A0504C" w:rsidRDefault="00AC729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C729C">
              <w:rPr>
                <w:rFonts w:ascii="宋体" w:eastAsia="宋体" w:hAnsi="宋体"/>
                <w:sz w:val="18"/>
                <w:szCs w:val="18"/>
              </w:rPr>
              <w:t>Z7000725000953</w:t>
            </w:r>
          </w:p>
        </w:tc>
      </w:tr>
    </w:tbl>
    <w:p w14:paraId="18806CA4" w14:textId="77777777" w:rsidR="001D3627" w:rsidRDefault="005943CD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特此公告。</w:t>
      </w:r>
    </w:p>
    <w:p w14:paraId="47461F55" w14:textId="77777777" w:rsidR="001D3627" w:rsidRDefault="001D3627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</w:p>
    <w:p w14:paraId="11D47E7D" w14:textId="77777777" w:rsidR="001D3627" w:rsidRDefault="005943CD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ascii="彩虹粗仿宋" w:eastAsia="彩虹粗仿宋" w:hint="eastAsia"/>
          <w:sz w:val="32"/>
          <w:szCs w:val="32"/>
        </w:rPr>
        <w:t xml:space="preserve"> 建信理财有限责任公司</w:t>
      </w:r>
    </w:p>
    <w:p w14:paraId="200529A6" w14:textId="4F0A311F" w:rsidR="001D3627" w:rsidRDefault="005943CD">
      <w:pPr>
        <w:spacing w:line="560" w:lineRule="exact"/>
        <w:ind w:firstLineChars="1700" w:firstLine="54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202</w:t>
      </w:r>
      <w:r>
        <w:rPr>
          <w:rFonts w:ascii="彩虹粗仿宋" w:eastAsia="彩虹粗仿宋"/>
          <w:sz w:val="32"/>
          <w:szCs w:val="32"/>
        </w:rPr>
        <w:t>5</w:t>
      </w:r>
      <w:r>
        <w:rPr>
          <w:rFonts w:ascii="彩虹粗仿宋" w:eastAsia="彩虹粗仿宋" w:hint="eastAsia"/>
          <w:sz w:val="32"/>
          <w:szCs w:val="32"/>
        </w:rPr>
        <w:t>年</w:t>
      </w:r>
      <w:r w:rsidR="00F45D84">
        <w:rPr>
          <w:rFonts w:ascii="彩虹粗仿宋" w:eastAsia="彩虹粗仿宋"/>
          <w:sz w:val="32"/>
          <w:szCs w:val="32"/>
        </w:rPr>
        <w:t>10</w:t>
      </w:r>
      <w:r>
        <w:rPr>
          <w:rFonts w:ascii="彩虹粗仿宋" w:eastAsia="彩虹粗仿宋" w:hint="eastAsia"/>
          <w:sz w:val="32"/>
          <w:szCs w:val="32"/>
        </w:rPr>
        <w:t>月</w:t>
      </w:r>
      <w:r w:rsidR="00F45D84">
        <w:rPr>
          <w:rFonts w:ascii="彩虹粗仿宋" w:eastAsia="彩虹粗仿宋"/>
          <w:sz w:val="32"/>
          <w:szCs w:val="32"/>
        </w:rPr>
        <w:t>31</w:t>
      </w:r>
      <w:r>
        <w:rPr>
          <w:rFonts w:ascii="彩虹粗仿宋" w:eastAsia="彩虹粗仿宋" w:hint="eastAsia"/>
          <w:sz w:val="32"/>
          <w:szCs w:val="32"/>
        </w:rPr>
        <w:t>日</w:t>
      </w:r>
    </w:p>
    <w:sectPr w:rsidR="001D36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06C7"/>
    <w:rsid w:val="0005242D"/>
    <w:rsid w:val="00066939"/>
    <w:rsid w:val="000718F8"/>
    <w:rsid w:val="00104BA5"/>
    <w:rsid w:val="00137A1B"/>
    <w:rsid w:val="001428A6"/>
    <w:rsid w:val="00180233"/>
    <w:rsid w:val="00185B11"/>
    <w:rsid w:val="0019582C"/>
    <w:rsid w:val="001C381B"/>
    <w:rsid w:val="001D3627"/>
    <w:rsid w:val="001E48B8"/>
    <w:rsid w:val="00205C8A"/>
    <w:rsid w:val="00206F79"/>
    <w:rsid w:val="00214562"/>
    <w:rsid w:val="002532EE"/>
    <w:rsid w:val="00272D68"/>
    <w:rsid w:val="002D3336"/>
    <w:rsid w:val="002E2CEE"/>
    <w:rsid w:val="002E3ECE"/>
    <w:rsid w:val="002F2DAA"/>
    <w:rsid w:val="00326FE7"/>
    <w:rsid w:val="003357F0"/>
    <w:rsid w:val="0036249E"/>
    <w:rsid w:val="003B1B36"/>
    <w:rsid w:val="003C5294"/>
    <w:rsid w:val="003D7CFA"/>
    <w:rsid w:val="00470AB8"/>
    <w:rsid w:val="004B40CC"/>
    <w:rsid w:val="004C0C5D"/>
    <w:rsid w:val="004C132F"/>
    <w:rsid w:val="004F0EE2"/>
    <w:rsid w:val="004F69AE"/>
    <w:rsid w:val="00500260"/>
    <w:rsid w:val="00505B5C"/>
    <w:rsid w:val="00586B28"/>
    <w:rsid w:val="005943CD"/>
    <w:rsid w:val="005A0F9C"/>
    <w:rsid w:val="005F0660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96DCD"/>
    <w:rsid w:val="006A63AD"/>
    <w:rsid w:val="00736192"/>
    <w:rsid w:val="00760000"/>
    <w:rsid w:val="0076079D"/>
    <w:rsid w:val="00792813"/>
    <w:rsid w:val="007A7938"/>
    <w:rsid w:val="007C0139"/>
    <w:rsid w:val="007C1916"/>
    <w:rsid w:val="007C33BC"/>
    <w:rsid w:val="007C3955"/>
    <w:rsid w:val="00811669"/>
    <w:rsid w:val="008139F8"/>
    <w:rsid w:val="008223C5"/>
    <w:rsid w:val="008852F8"/>
    <w:rsid w:val="008B2407"/>
    <w:rsid w:val="008C5E52"/>
    <w:rsid w:val="008E56E2"/>
    <w:rsid w:val="008F7202"/>
    <w:rsid w:val="00905D50"/>
    <w:rsid w:val="009101AB"/>
    <w:rsid w:val="009206C0"/>
    <w:rsid w:val="009666E5"/>
    <w:rsid w:val="009704A5"/>
    <w:rsid w:val="009B037B"/>
    <w:rsid w:val="00A0504C"/>
    <w:rsid w:val="00A27E25"/>
    <w:rsid w:val="00A412B1"/>
    <w:rsid w:val="00A60679"/>
    <w:rsid w:val="00AC729C"/>
    <w:rsid w:val="00B03431"/>
    <w:rsid w:val="00B8546A"/>
    <w:rsid w:val="00BA47A7"/>
    <w:rsid w:val="00BD576B"/>
    <w:rsid w:val="00BF57D6"/>
    <w:rsid w:val="00C034CF"/>
    <w:rsid w:val="00C21A9A"/>
    <w:rsid w:val="00C406D4"/>
    <w:rsid w:val="00C504AE"/>
    <w:rsid w:val="00C92114"/>
    <w:rsid w:val="00CE5F95"/>
    <w:rsid w:val="00D15B3B"/>
    <w:rsid w:val="00D74827"/>
    <w:rsid w:val="00D806D9"/>
    <w:rsid w:val="00D84A85"/>
    <w:rsid w:val="00DB6005"/>
    <w:rsid w:val="00DD228E"/>
    <w:rsid w:val="00E04E3B"/>
    <w:rsid w:val="00E33E2A"/>
    <w:rsid w:val="00E402B3"/>
    <w:rsid w:val="00E64DEE"/>
    <w:rsid w:val="00E846D8"/>
    <w:rsid w:val="00E91244"/>
    <w:rsid w:val="00EA6AD7"/>
    <w:rsid w:val="00EB11CA"/>
    <w:rsid w:val="00EC5809"/>
    <w:rsid w:val="00F31745"/>
    <w:rsid w:val="00F336DE"/>
    <w:rsid w:val="00F45D84"/>
    <w:rsid w:val="00F73D21"/>
    <w:rsid w:val="00F96F34"/>
    <w:rsid w:val="00FB504D"/>
    <w:rsid w:val="28157709"/>
    <w:rsid w:val="4479621D"/>
    <w:rsid w:val="78CE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B43EA"/>
  <w15:docId w15:val="{F36C506C-4B52-4490-BDE3-EF946BA6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57</Words>
  <Characters>330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产品管理部</dc:creator>
  <cp:lastModifiedBy>陈文君</cp:lastModifiedBy>
  <cp:revision>50</cp:revision>
  <dcterms:created xsi:type="dcterms:W3CDTF">2023-04-27T10:01:00Z</dcterms:created>
  <dcterms:modified xsi:type="dcterms:W3CDTF">2025-10-30T07:13:00Z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E34B44CBE57C42358F74F01F421C53E0_13</vt:lpwstr>
  </property>
</Properties>
</file>