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w:t>
      </w:r>
      <w:r>
        <w:rPr>
          <w:rFonts w:hint="eastAsia" w:ascii="彩虹粗仿宋" w:hAnsi="彩虹粗仿宋" w:eastAsia="彩虹粗仿宋" w:cs="彩虹粗仿宋"/>
          <w:b w:val="0"/>
          <w:bCs/>
          <w:sz w:val="36"/>
          <w:szCs w:val="36"/>
          <w:lang w:eastAsia="zh-CN"/>
        </w:rPr>
        <w:t>建信理财龙鑫（多元增强）固收类最低持有360天产品第1期</w:t>
      </w:r>
      <w:r>
        <w:rPr>
          <w:rFonts w:hint="eastAsia" w:ascii="彩虹粗仿宋" w:hAnsi="彩虹粗仿宋" w:eastAsia="彩虹粗仿宋" w:cs="彩虹粗仿宋"/>
          <w:b w:val="0"/>
          <w:bCs/>
          <w:sz w:val="36"/>
          <w:szCs w:val="36"/>
        </w:rPr>
        <w:t>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建信理财龙鑫（多元增强）固收类最低持有360天产品第1期</w:t>
            </w:r>
          </w:p>
        </w:tc>
        <w:tc>
          <w:tcPr>
            <w:tcW w:w="1044" w:type="pct"/>
            <w:vAlign w:val="center"/>
          </w:tcPr>
          <w:p w14:paraId="622B8871">
            <w:pPr>
              <w:autoSpaceDE w:val="0"/>
              <w:autoSpaceDN w:val="0"/>
              <w:adjustRightInd w:val="0"/>
              <w:jc w:val="center"/>
              <w:rPr>
                <w:rFonts w:hint="eastAsia" w:ascii="彩虹粗仿宋" w:eastAsia="彩虹粗仿宋"/>
                <w:szCs w:val="21"/>
                <w:highlight w:val="none"/>
                <w:lang w:eastAsia="zh-CN"/>
              </w:rPr>
            </w:pPr>
            <w:r>
              <w:rPr>
                <w:rFonts w:hint="eastAsia" w:ascii="彩虹粗仿宋" w:eastAsia="彩虹粗仿宋"/>
                <w:szCs w:val="21"/>
                <w:highlight w:val="none"/>
                <w:lang w:eastAsia="zh-CN"/>
              </w:rPr>
              <w:t>Z7000725001597</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26</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月26日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autoSpaceDE w:val="0"/>
              <w:autoSpaceDN w:val="0"/>
              <w:adjustRightInd w:val="0"/>
              <w:jc w:val="center"/>
              <w:rPr>
                <w:rFonts w:hint="eastAsia" w:ascii="彩虹粗仿宋" w:eastAsia="彩虹粗仿宋"/>
                <w:szCs w:val="21"/>
                <w:lang w:eastAsia="zh-CN"/>
              </w:rPr>
            </w:pPr>
            <w:bookmarkStart w:id="0" w:name="_GoBack" w:colFirst="3" w:colLast="5"/>
            <w:r>
              <w:rPr>
                <w:rFonts w:hint="eastAsia" w:ascii="彩虹粗仿宋" w:eastAsia="彩虹粗仿宋"/>
                <w:szCs w:val="21"/>
                <w:lang w:eastAsia="zh-CN"/>
              </w:rPr>
              <w:t>建信理财龙鑫（多元增强）固收类最低持有360天产品第1期</w:t>
            </w:r>
          </w:p>
        </w:tc>
        <w:tc>
          <w:tcPr>
            <w:tcW w:w="1931" w:type="dxa"/>
            <w:vAlign w:val="center"/>
          </w:tcPr>
          <w:p w14:paraId="7F15ED4F">
            <w:pPr>
              <w:autoSpaceDE w:val="0"/>
              <w:autoSpaceDN w:val="0"/>
              <w:adjustRightInd w:val="0"/>
              <w:jc w:val="center"/>
              <w:rPr>
                <w:rFonts w:hint="eastAsia" w:ascii="彩虹粗仿宋" w:eastAsia="彩虹粗仿宋"/>
                <w:szCs w:val="21"/>
                <w:highlight w:val="none"/>
                <w:lang w:eastAsia="zh-CN"/>
              </w:rPr>
            </w:pPr>
            <w:r>
              <w:rPr>
                <w:rFonts w:hint="eastAsia" w:ascii="彩虹粗仿宋" w:eastAsia="彩虹粗仿宋"/>
                <w:szCs w:val="21"/>
                <w:highlight w:val="none"/>
                <w:lang w:eastAsia="zh-CN"/>
              </w:rPr>
              <w:t>Z7000725001597</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26</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rPr>
              <w:t>2026</w:t>
            </w:r>
            <w:r>
              <w:rPr>
                <w:rFonts w:hint="eastAsia" w:ascii="彩虹粗仿宋" w:eastAsia="彩虹粗仿宋"/>
                <w:szCs w:val="21"/>
                <w:highlight w:val="none"/>
                <w:lang w:val="en-US" w:eastAsia="zh-CN"/>
              </w:rPr>
              <w:t>年</w:t>
            </w:r>
            <w:r>
              <w:rPr>
                <w:rFonts w:hint="eastAsia" w:ascii="彩虹粗仿宋" w:eastAsia="彩虹粗仿宋"/>
                <w:szCs w:val="21"/>
                <w:highlight w:val="none"/>
              </w:rPr>
              <w:t>8</w:t>
            </w:r>
            <w:r>
              <w:rPr>
                <w:rFonts w:hint="eastAsia" w:ascii="彩虹粗仿宋" w:eastAsia="彩虹粗仿宋"/>
                <w:szCs w:val="21"/>
                <w:highlight w:val="none"/>
                <w:lang w:val="en-US" w:eastAsia="zh-CN"/>
              </w:rPr>
              <w:t>月26日</w:t>
            </w:r>
          </w:p>
        </w:tc>
      </w:tr>
      <w:bookmarkEnd w:id="0"/>
    </w:tbl>
    <w:p w14:paraId="2260698F">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22</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1C1F1C5D"/>
    <w:rsid w:val="24C20D54"/>
    <w:rsid w:val="25E67C21"/>
    <w:rsid w:val="33487838"/>
    <w:rsid w:val="366F06AF"/>
    <w:rsid w:val="38A7009D"/>
    <w:rsid w:val="3C2625A7"/>
    <w:rsid w:val="40E5584A"/>
    <w:rsid w:val="46143433"/>
    <w:rsid w:val="461C5E16"/>
    <w:rsid w:val="47532DA2"/>
    <w:rsid w:val="49553C3F"/>
    <w:rsid w:val="506D41B7"/>
    <w:rsid w:val="50C75131"/>
    <w:rsid w:val="51F34B83"/>
    <w:rsid w:val="66094DF3"/>
    <w:rsid w:val="69130921"/>
    <w:rsid w:val="6A7B4E5D"/>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1</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2026-05-15T01:50:46Z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