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关于取消建信理财嘉鑫（稳利）固收类最低持有30天产品第22期单日申购份额限制的公告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-JXJX1MGS260320022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为更好地提供理财服务，建信理财拟于2026年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r>
        <w:rPr>
          <w:rFonts w:hint="eastAsia" w:ascii="彩虹粗仿宋" w:eastAsia="彩虹粗仿宋"/>
          <w:sz w:val="32"/>
          <w:szCs w:val="32"/>
        </w:rPr>
        <w:t>日（含）起取消建信理财嘉鑫（稳利）固收类最低持有30天产品第22期单日申购总份额限制。具体产品如下：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0"/>
        <w:gridCol w:w="241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84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415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</w:tr>
      <w:tr w14:paraId="7F5A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84" w:type="pct"/>
            <w:vAlign w:val="center"/>
          </w:tcPr>
          <w:p w14:paraId="42D5625A">
            <w:pPr>
              <w:pStyle w:val="6"/>
              <w:widowControl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>建信理财嘉鑫（稳利）固收类最低持有30天产品第22期</w:t>
            </w:r>
          </w:p>
        </w:tc>
        <w:tc>
          <w:tcPr>
            <w:tcW w:w="1415" w:type="pct"/>
            <w:vAlign w:val="center"/>
          </w:tcPr>
          <w:p w14:paraId="0F2AFDE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>Z7000726000849</w:t>
            </w:r>
          </w:p>
        </w:tc>
      </w:tr>
    </w:tbl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04BA5"/>
    <w:rsid w:val="00137A1B"/>
    <w:rsid w:val="001428A6"/>
    <w:rsid w:val="00180233"/>
    <w:rsid w:val="00185B11"/>
    <w:rsid w:val="0019582C"/>
    <w:rsid w:val="001C381B"/>
    <w:rsid w:val="001D3627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662D3"/>
    <w:rsid w:val="00470AB8"/>
    <w:rsid w:val="004B40CC"/>
    <w:rsid w:val="004C0C5D"/>
    <w:rsid w:val="004C132F"/>
    <w:rsid w:val="004F0EE2"/>
    <w:rsid w:val="004F4A29"/>
    <w:rsid w:val="004F69AE"/>
    <w:rsid w:val="00500260"/>
    <w:rsid w:val="00505B5C"/>
    <w:rsid w:val="00586B28"/>
    <w:rsid w:val="005943CD"/>
    <w:rsid w:val="005A0F9C"/>
    <w:rsid w:val="005A752E"/>
    <w:rsid w:val="005F0660"/>
    <w:rsid w:val="005F5AE8"/>
    <w:rsid w:val="006410E0"/>
    <w:rsid w:val="0064427A"/>
    <w:rsid w:val="006548A0"/>
    <w:rsid w:val="00654A55"/>
    <w:rsid w:val="0066655D"/>
    <w:rsid w:val="006674CF"/>
    <w:rsid w:val="0067161F"/>
    <w:rsid w:val="0068278D"/>
    <w:rsid w:val="006912E0"/>
    <w:rsid w:val="00696DCD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7E7060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0504C"/>
    <w:rsid w:val="00A27E25"/>
    <w:rsid w:val="00A412B1"/>
    <w:rsid w:val="00A60679"/>
    <w:rsid w:val="00B03431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84A85"/>
    <w:rsid w:val="00DB6005"/>
    <w:rsid w:val="00DD228E"/>
    <w:rsid w:val="00E04E3B"/>
    <w:rsid w:val="00E33E2A"/>
    <w:rsid w:val="00E402B3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10180214"/>
    <w:rsid w:val="28157709"/>
    <w:rsid w:val="298645BF"/>
    <w:rsid w:val="29E90157"/>
    <w:rsid w:val="4479621D"/>
    <w:rsid w:val="47A54209"/>
    <w:rsid w:val="5F08579D"/>
    <w:rsid w:val="6C0D201A"/>
    <w:rsid w:val="75FE6822"/>
    <w:rsid w:val="78C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40</Words>
  <Characters>232</Characters>
  <Lines>1</Lines>
  <Paragraphs>1</Paragraphs>
  <TotalTime>11</TotalTime>
  <ScaleCrop>false</ScaleCrop>
  <LinksUpToDate>false</LinksUpToDate>
  <CharactersWithSpaces>271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陈文君</cp:lastModifiedBy>
  <dcterms:modified xsi:type="dcterms:W3CDTF">2026-06-15T09:36:07Z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ADB221FEE26F4610ABF7725D616D1D50_13</vt:lpwstr>
  </property>
</Properties>
</file>