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建信理财建信宝按日开放式净值型理财产品第21期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04477022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建信理财建信宝按日开放式净值型理财产品第21期产品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</w:t>
      </w:r>
      <w:r>
        <w:rPr>
          <w:rFonts w:hint="eastAsia" w:cs="Arial"/>
          <w:color w:val="000000"/>
          <w:sz w:val="21"/>
          <w:szCs w:val="21"/>
          <w:highlight w:val="none"/>
        </w:rPr>
        <w:t>费率优惠，具体内容如下：</w:t>
      </w:r>
    </w:p>
    <w:tbl>
      <w:tblPr>
        <w:tblStyle w:val="10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9"/>
        <w:gridCol w:w="1890"/>
        <w:gridCol w:w="1890"/>
        <w:gridCol w:w="2070"/>
        <w:gridCol w:w="1196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5739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1B8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739" w:type="dxa"/>
            <w:shd w:val="clear" w:color="auto" w:fill="auto"/>
            <w:vAlign w:val="center"/>
          </w:tcPr>
          <w:p w14:paraId="12546A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建信理财建信宝按日开放式净值型理财产品第21期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C3A28D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Z7000725000277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D86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D84D5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436A4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4ED22F44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 w14:paraId="3729498A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1B78D3"/>
    <w:rsid w:val="05E30BD4"/>
    <w:rsid w:val="094D1227"/>
    <w:rsid w:val="0DCD3739"/>
    <w:rsid w:val="1168071F"/>
    <w:rsid w:val="157574B5"/>
    <w:rsid w:val="178570A5"/>
    <w:rsid w:val="18180979"/>
    <w:rsid w:val="18481362"/>
    <w:rsid w:val="1ADD75B6"/>
    <w:rsid w:val="1B0A6B75"/>
    <w:rsid w:val="1D145E01"/>
    <w:rsid w:val="1E1A4548"/>
    <w:rsid w:val="226B3764"/>
    <w:rsid w:val="273E4AD6"/>
    <w:rsid w:val="2B7A08B3"/>
    <w:rsid w:val="2F8D6F3A"/>
    <w:rsid w:val="309E44F4"/>
    <w:rsid w:val="362941F8"/>
    <w:rsid w:val="3F783A90"/>
    <w:rsid w:val="42EC00D8"/>
    <w:rsid w:val="434263E4"/>
    <w:rsid w:val="487252FD"/>
    <w:rsid w:val="49A34242"/>
    <w:rsid w:val="49C86F0F"/>
    <w:rsid w:val="4B475C70"/>
    <w:rsid w:val="4C0561E6"/>
    <w:rsid w:val="53FC1E34"/>
    <w:rsid w:val="55BE697C"/>
    <w:rsid w:val="5C3A2DC3"/>
    <w:rsid w:val="5E612DA7"/>
    <w:rsid w:val="63874CE8"/>
    <w:rsid w:val="64F75096"/>
    <w:rsid w:val="682A20B9"/>
    <w:rsid w:val="69705011"/>
    <w:rsid w:val="6EE23B96"/>
    <w:rsid w:val="755D14DE"/>
    <w:rsid w:val="7755319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5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2026-07-13T07:39:47Z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082EF7F8B1A84015B5FA327C0D005FD5_13</vt:lpwstr>
  </property>
</Properties>
</file>